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FC3559" w14:paraId="021DA9D8" w14:textId="77777777" w:rsidTr="00FC3559">
        <w:tc>
          <w:tcPr>
            <w:tcW w:w="5213" w:type="dxa"/>
            <w:shd w:val="clear" w:color="auto" w:fill="00567A"/>
            <w:vAlign w:val="center"/>
          </w:tcPr>
          <w:p w14:paraId="531FA8BA" w14:textId="77777777" w:rsidR="00FC3559" w:rsidRDefault="00FC3559" w:rsidP="0089679F">
            <w:pPr>
              <w:spacing w:after="0"/>
            </w:pPr>
            <w:proofErr w:type="spellStart"/>
            <w:proofErr w:type="gramStart"/>
            <w:r>
              <w:rPr>
                <w:b/>
                <w:color w:val="FFFFFF"/>
              </w:rPr>
              <w:t>rokacell</w:t>
            </w:r>
            <w:proofErr w:type="spellEnd"/>
            <w:r>
              <w:rPr>
                <w:b/>
                <w:color w:val="FFFFFF"/>
              </w:rPr>
              <w:t xml:space="preserve">  |</w:t>
            </w:r>
            <w:proofErr w:type="gramEnd"/>
            <w:r>
              <w:rPr>
                <w:b/>
                <w:color w:val="FFFFFF"/>
              </w:rPr>
              <w:t xml:space="preserve">  ТЕХНИЧЕСКАЯ ТЕПЛОИЗОЛЯЦИЯ</w:t>
            </w:r>
          </w:p>
        </w:tc>
        <w:tc>
          <w:tcPr>
            <w:tcW w:w="5213" w:type="dxa"/>
            <w:shd w:val="clear" w:color="auto" w:fill="00567A"/>
            <w:vAlign w:val="center"/>
          </w:tcPr>
          <w:p w14:paraId="0098D485" w14:textId="77777777" w:rsidR="00FC3559" w:rsidRDefault="00FC3559" w:rsidP="00FC3559">
            <w:pPr>
              <w:spacing w:after="0"/>
              <w:jc w:val="right"/>
            </w:pPr>
            <w:r>
              <w:rPr>
                <w:b/>
                <w:color w:val="FFFFFF"/>
              </w:rPr>
              <w:t>TECHNICAL DATA SHEET</w:t>
            </w:r>
          </w:p>
        </w:tc>
      </w:tr>
    </w:tbl>
    <w:p w14:paraId="4709676F" w14:textId="6B32021B" w:rsidR="00FC3559" w:rsidRPr="00FC3559" w:rsidRDefault="00FC3559" w:rsidP="00FC3559">
      <w:pPr>
        <w:spacing w:before="180" w:after="80"/>
        <w:rPr>
          <w:lang w:val="ru-RU"/>
        </w:rPr>
      </w:pPr>
      <w:r>
        <w:rPr>
          <w:b/>
          <w:noProof/>
          <w:color w:val="00567A"/>
          <w:sz w:val="40"/>
        </w:rPr>
        <w:drawing>
          <wp:anchor distT="0" distB="0" distL="114300" distR="114300" simplePos="0" relativeHeight="251658240" behindDoc="1" locked="0" layoutInCell="1" allowOverlap="1" wp14:anchorId="7887BC6B" wp14:editId="1C795AE5">
            <wp:simplePos x="0" y="0"/>
            <wp:positionH relativeFrom="margin">
              <wp:posOffset>-48895</wp:posOffset>
            </wp:positionH>
            <wp:positionV relativeFrom="paragraph">
              <wp:posOffset>66040</wp:posOffset>
            </wp:positionV>
            <wp:extent cx="1219200" cy="1503680"/>
            <wp:effectExtent l="0" t="0" r="0" b="1270"/>
            <wp:wrapTight wrapText="bothSides">
              <wp:wrapPolygon edited="0">
                <wp:start x="0" y="0"/>
                <wp:lineTo x="0" y="21345"/>
                <wp:lineTo x="21263" y="21345"/>
                <wp:lineTo x="21263" y="0"/>
                <wp:lineTo x="0" y="0"/>
              </wp:wrapPolygon>
            </wp:wrapTight>
            <wp:docPr id="15906615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66153" name="Рисунок 159066153"/>
                    <pic:cNvPicPr/>
                  </pic:nvPicPr>
                  <pic:blipFill rotWithShape="1">
                    <a:blip r:embed="rId8"/>
                    <a:srcRect t="6713" b="7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503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3559">
        <w:rPr>
          <w:b/>
          <w:color w:val="00567A"/>
          <w:sz w:val="40"/>
          <w:lang w:val="ru-RU"/>
        </w:rPr>
        <w:t xml:space="preserve">АЛЮМИНИЕВАЯ САМОКЛЕЯЩАЯСЯ ЛЕНТА </w:t>
      </w:r>
      <w:r>
        <w:rPr>
          <w:b/>
          <w:color w:val="00567A"/>
          <w:sz w:val="40"/>
        </w:rPr>
        <w:t>ROKAFLEX</w:t>
      </w:r>
      <w:r w:rsidRPr="00FC3559">
        <w:rPr>
          <w:b/>
          <w:color w:val="00567A"/>
          <w:sz w:val="40"/>
          <w:lang w:val="ru-RU"/>
        </w:rPr>
        <w:t xml:space="preserve"> </w:t>
      </w:r>
      <w:r>
        <w:rPr>
          <w:b/>
          <w:color w:val="00567A"/>
          <w:sz w:val="40"/>
        </w:rPr>
        <w:t>AF</w:t>
      </w:r>
    </w:p>
    <w:p w14:paraId="4ED1F9DB" w14:textId="77777777" w:rsidR="00FC3559" w:rsidRPr="00FC3559" w:rsidRDefault="00FC3559" w:rsidP="00FC3559">
      <w:pPr>
        <w:spacing w:after="60" w:line="240" w:lineRule="auto"/>
        <w:rPr>
          <w:lang w:val="ru-RU"/>
        </w:rPr>
      </w:pPr>
      <w:r w:rsidRPr="00FC3559">
        <w:rPr>
          <w:lang w:val="ru-RU"/>
        </w:rPr>
        <w:t xml:space="preserve">Самоклеящаяся алюминиевая лента предназначена для герметизации швов и стыков теплоизоляционных изделий </w:t>
      </w:r>
      <w:r>
        <w:t>ROKAFLEX</w:t>
      </w:r>
      <w:r w:rsidRPr="00FC3559">
        <w:rPr>
          <w:lang w:val="ru-RU"/>
        </w:rPr>
        <w:t xml:space="preserve"> с алюминиевым и фольгированным покрытием.</w:t>
      </w:r>
    </w:p>
    <w:p w14:paraId="686B20B2" w14:textId="77777777" w:rsidR="00FC3559" w:rsidRPr="00FC3559" w:rsidRDefault="00FC3559" w:rsidP="00FC3559">
      <w:pPr>
        <w:spacing w:after="60" w:line="240" w:lineRule="auto"/>
        <w:rPr>
          <w:lang w:val="ru-RU"/>
        </w:rPr>
      </w:pPr>
      <w:r w:rsidRPr="00FC3559">
        <w:rPr>
          <w:lang w:val="ru-RU"/>
        </w:rPr>
        <w:t>Обеспечивает надежное соединение элементов теплоизоляции и предотвращает образование «мостиков холода».</w:t>
      </w:r>
    </w:p>
    <w:p w14:paraId="52759FA2" w14:textId="77777777" w:rsidR="00FC3559" w:rsidRDefault="00FC3559" w:rsidP="00FC3559">
      <w:pPr>
        <w:pBdr>
          <w:bottom w:val="single" w:sz="12" w:space="0" w:color="F1B300"/>
        </w:pBdr>
        <w:spacing w:before="100" w:after="40"/>
        <w:rPr>
          <w:b/>
          <w:color w:val="00567A"/>
          <w:sz w:val="23"/>
          <w:lang w:val="ru-RU"/>
        </w:rPr>
      </w:pPr>
    </w:p>
    <w:p w14:paraId="70D23A35" w14:textId="0579E857" w:rsidR="00FC3559" w:rsidRDefault="00FC3559" w:rsidP="00FC3559">
      <w:pPr>
        <w:pBdr>
          <w:bottom w:val="single" w:sz="12" w:space="0" w:color="F1B300"/>
        </w:pBdr>
        <w:spacing w:before="100" w:after="40"/>
      </w:pPr>
      <w:r>
        <w:rPr>
          <w:b/>
          <w:color w:val="00567A"/>
          <w:sz w:val="23"/>
        </w:rPr>
        <w:t>НАЗНАЧЕНИЕ</w:t>
      </w:r>
    </w:p>
    <w:tbl>
      <w:tblPr>
        <w:tblW w:w="10769" w:type="dxa"/>
        <w:tblBorders>
          <w:top w:val="single" w:sz="3" w:space="0" w:color="D5E0E6"/>
          <w:left w:val="single" w:sz="3" w:space="0" w:color="D5E0E6"/>
          <w:bottom w:val="single" w:sz="3" w:space="0" w:color="D5E0E6"/>
          <w:right w:val="single" w:sz="3" w:space="0" w:color="D5E0E6"/>
          <w:insideH w:val="single" w:sz="3" w:space="0" w:color="D5E0E6"/>
          <w:insideV w:val="single" w:sz="3" w:space="0" w:color="D5E0E6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556"/>
      </w:tblGrid>
      <w:tr w:rsidR="00FC3559" w:rsidRPr="00FC3559" w14:paraId="64190951" w14:textId="77777777" w:rsidTr="00FC3559">
        <w:tc>
          <w:tcPr>
            <w:tcW w:w="5213" w:type="dxa"/>
            <w:shd w:val="clear" w:color="auto" w:fill="EAF1F5"/>
            <w:vAlign w:val="center"/>
          </w:tcPr>
          <w:p w14:paraId="4C0FF286" w14:textId="77777777" w:rsidR="00FC3559" w:rsidRPr="00FC3559" w:rsidRDefault="00FC3559" w:rsidP="0089679F">
            <w:pPr>
              <w:spacing w:after="0"/>
              <w:rPr>
                <w:lang w:val="ru-RU"/>
              </w:rPr>
            </w:pPr>
            <w:r w:rsidRPr="00FC3559">
              <w:rPr>
                <w:color w:val="1A1A1A"/>
                <w:lang w:val="ru-RU"/>
              </w:rPr>
              <w:t>• Герметизация швов и стыков теплоизоляционных изделий</w:t>
            </w:r>
          </w:p>
        </w:tc>
        <w:tc>
          <w:tcPr>
            <w:tcW w:w="5556" w:type="dxa"/>
            <w:shd w:val="clear" w:color="auto" w:fill="EAF1F5"/>
            <w:vAlign w:val="center"/>
          </w:tcPr>
          <w:p w14:paraId="1AD7CE7B" w14:textId="77777777" w:rsidR="00FC3559" w:rsidRPr="00FC3559" w:rsidRDefault="00FC3559" w:rsidP="0089679F">
            <w:pPr>
              <w:spacing w:after="0"/>
              <w:rPr>
                <w:lang w:val="ru-RU"/>
              </w:rPr>
            </w:pPr>
            <w:r w:rsidRPr="00FC3559">
              <w:rPr>
                <w:color w:val="1A1A1A"/>
                <w:lang w:val="ru-RU"/>
              </w:rPr>
              <w:t>• Применение с алюминиевыми и фольгированными покрытиями</w:t>
            </w:r>
          </w:p>
        </w:tc>
      </w:tr>
    </w:tbl>
    <w:p w14:paraId="5FD7A4D4" w14:textId="77777777" w:rsidR="00FC3559" w:rsidRDefault="00FC3559" w:rsidP="00FC3559">
      <w:pPr>
        <w:pBdr>
          <w:bottom w:val="single" w:sz="12" w:space="0" w:color="F1B300"/>
        </w:pBdr>
        <w:spacing w:before="100" w:after="40"/>
        <w:rPr>
          <w:b/>
          <w:color w:val="00567A"/>
          <w:sz w:val="23"/>
          <w:lang w:val="ru-RU"/>
        </w:rPr>
      </w:pPr>
    </w:p>
    <w:p w14:paraId="2F8750F4" w14:textId="1FA0332A" w:rsidR="00FC3559" w:rsidRDefault="00FC3559" w:rsidP="00FC3559">
      <w:pPr>
        <w:pBdr>
          <w:bottom w:val="single" w:sz="12" w:space="0" w:color="F1B300"/>
        </w:pBdr>
        <w:spacing w:before="100" w:after="40"/>
      </w:pPr>
      <w:r>
        <w:rPr>
          <w:b/>
          <w:color w:val="00567A"/>
          <w:sz w:val="23"/>
        </w:rPr>
        <w:t>ТЕХНИЧЕСКИЕ ХАРАКТЕРИСТИКИ</w:t>
      </w:r>
    </w:p>
    <w:tbl>
      <w:tblPr>
        <w:tblW w:w="10767" w:type="dxa"/>
        <w:tblBorders>
          <w:top w:val="single" w:sz="5" w:space="0" w:color="B7C8D2"/>
          <w:left w:val="single" w:sz="5" w:space="0" w:color="B7C8D2"/>
          <w:bottom w:val="single" w:sz="5" w:space="0" w:color="B7C8D2"/>
          <w:right w:val="single" w:sz="5" w:space="0" w:color="B7C8D2"/>
          <w:insideH w:val="single" w:sz="5" w:space="0" w:color="B7C8D2"/>
          <w:insideV w:val="single" w:sz="5" w:space="0" w:color="B7C8D2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5835"/>
      </w:tblGrid>
      <w:tr w:rsidR="00FC3559" w14:paraId="44100EBF" w14:textId="77777777" w:rsidTr="00FC3559">
        <w:tc>
          <w:tcPr>
            <w:tcW w:w="4932" w:type="dxa"/>
            <w:shd w:val="clear" w:color="auto" w:fill="00567A"/>
            <w:vAlign w:val="center"/>
          </w:tcPr>
          <w:p w14:paraId="75396306" w14:textId="77777777" w:rsidR="00FC3559" w:rsidRDefault="00FC3559" w:rsidP="0089679F">
            <w:pPr>
              <w:spacing w:after="0"/>
            </w:pPr>
            <w:proofErr w:type="spellStart"/>
            <w:r>
              <w:rPr>
                <w:b/>
                <w:color w:val="FFFFFF"/>
                <w:sz w:val="16"/>
              </w:rPr>
              <w:t>Характеристика</w:t>
            </w:r>
            <w:proofErr w:type="spellEnd"/>
          </w:p>
        </w:tc>
        <w:tc>
          <w:tcPr>
            <w:tcW w:w="5835" w:type="dxa"/>
            <w:shd w:val="clear" w:color="auto" w:fill="00567A"/>
            <w:vAlign w:val="center"/>
          </w:tcPr>
          <w:p w14:paraId="3598DAD6" w14:textId="77777777" w:rsidR="00FC3559" w:rsidRDefault="00FC3559" w:rsidP="0089679F">
            <w:pPr>
              <w:spacing w:after="0"/>
            </w:pPr>
            <w:proofErr w:type="spellStart"/>
            <w:r>
              <w:rPr>
                <w:b/>
                <w:color w:val="FFFFFF"/>
                <w:sz w:val="16"/>
              </w:rPr>
              <w:t>Значение</w:t>
            </w:r>
            <w:proofErr w:type="spellEnd"/>
          </w:p>
        </w:tc>
      </w:tr>
      <w:tr w:rsidR="00FC3559" w14:paraId="12632F5E" w14:textId="77777777" w:rsidTr="00FC3559">
        <w:tc>
          <w:tcPr>
            <w:tcW w:w="4932" w:type="dxa"/>
            <w:shd w:val="clear" w:color="auto" w:fill="F5F8FA"/>
            <w:vAlign w:val="center"/>
          </w:tcPr>
          <w:p w14:paraId="37128868" w14:textId="77777777" w:rsidR="00FC3559" w:rsidRDefault="00FC3559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Исполнение</w:t>
            </w:r>
            <w:proofErr w:type="spellEnd"/>
          </w:p>
        </w:tc>
        <w:tc>
          <w:tcPr>
            <w:tcW w:w="5835" w:type="dxa"/>
            <w:shd w:val="clear" w:color="auto" w:fill="F5F8FA"/>
            <w:vAlign w:val="center"/>
          </w:tcPr>
          <w:p w14:paraId="5D07E182" w14:textId="77777777" w:rsidR="00FC3559" w:rsidRDefault="00FC3559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Алюминиевая</w:t>
            </w:r>
            <w:proofErr w:type="spellEnd"/>
            <w:r>
              <w:rPr>
                <w:color w:val="1A1A1A"/>
                <w:sz w:val="16"/>
              </w:rPr>
              <w:t xml:space="preserve"> </w:t>
            </w:r>
            <w:proofErr w:type="spellStart"/>
            <w:r>
              <w:rPr>
                <w:color w:val="1A1A1A"/>
                <w:sz w:val="16"/>
              </w:rPr>
              <w:t>самоклеящаяся</w:t>
            </w:r>
            <w:proofErr w:type="spellEnd"/>
            <w:r>
              <w:rPr>
                <w:color w:val="1A1A1A"/>
                <w:sz w:val="16"/>
              </w:rPr>
              <w:t xml:space="preserve"> </w:t>
            </w:r>
            <w:proofErr w:type="spellStart"/>
            <w:r>
              <w:rPr>
                <w:color w:val="1A1A1A"/>
                <w:sz w:val="16"/>
              </w:rPr>
              <w:t>лента</w:t>
            </w:r>
            <w:proofErr w:type="spellEnd"/>
          </w:p>
        </w:tc>
      </w:tr>
      <w:tr w:rsidR="00FC3559" w14:paraId="51CB5D37" w14:textId="77777777" w:rsidTr="00FC3559">
        <w:tc>
          <w:tcPr>
            <w:tcW w:w="4932" w:type="dxa"/>
            <w:vAlign w:val="center"/>
          </w:tcPr>
          <w:p w14:paraId="021CD549" w14:textId="77777777" w:rsidR="00FC3559" w:rsidRDefault="00FC3559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Длина</w:t>
            </w:r>
            <w:proofErr w:type="spellEnd"/>
            <w:r>
              <w:rPr>
                <w:color w:val="1A1A1A"/>
                <w:sz w:val="16"/>
              </w:rPr>
              <w:t xml:space="preserve"> </w:t>
            </w:r>
            <w:proofErr w:type="spellStart"/>
            <w:r>
              <w:rPr>
                <w:color w:val="1A1A1A"/>
                <w:sz w:val="16"/>
              </w:rPr>
              <w:t>рулона</w:t>
            </w:r>
            <w:proofErr w:type="spellEnd"/>
          </w:p>
        </w:tc>
        <w:tc>
          <w:tcPr>
            <w:tcW w:w="5835" w:type="dxa"/>
            <w:vAlign w:val="center"/>
          </w:tcPr>
          <w:p w14:paraId="272F0479" w14:textId="77777777" w:rsidR="00FC3559" w:rsidRDefault="00FC3559" w:rsidP="0089679F">
            <w:pPr>
              <w:spacing w:after="0"/>
            </w:pPr>
            <w:r>
              <w:rPr>
                <w:color w:val="1A1A1A"/>
                <w:sz w:val="16"/>
              </w:rPr>
              <w:t>25 м</w:t>
            </w:r>
          </w:p>
        </w:tc>
      </w:tr>
      <w:tr w:rsidR="00FC3559" w14:paraId="202514BD" w14:textId="77777777" w:rsidTr="00FC3559">
        <w:tc>
          <w:tcPr>
            <w:tcW w:w="4932" w:type="dxa"/>
            <w:shd w:val="clear" w:color="auto" w:fill="F5F8FA"/>
            <w:vAlign w:val="center"/>
          </w:tcPr>
          <w:p w14:paraId="01C3EDDC" w14:textId="77777777" w:rsidR="00FC3559" w:rsidRDefault="00FC3559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Варианты</w:t>
            </w:r>
            <w:proofErr w:type="spellEnd"/>
          </w:p>
        </w:tc>
        <w:tc>
          <w:tcPr>
            <w:tcW w:w="5835" w:type="dxa"/>
            <w:shd w:val="clear" w:color="auto" w:fill="F5F8FA"/>
            <w:vAlign w:val="center"/>
          </w:tcPr>
          <w:p w14:paraId="5488D375" w14:textId="77777777" w:rsidR="00FC3559" w:rsidRDefault="00FC3559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Гладкая</w:t>
            </w:r>
            <w:proofErr w:type="spellEnd"/>
            <w:r>
              <w:rPr>
                <w:color w:val="1A1A1A"/>
                <w:sz w:val="16"/>
              </w:rPr>
              <w:t xml:space="preserve"> / </w:t>
            </w:r>
            <w:proofErr w:type="spellStart"/>
            <w:r>
              <w:rPr>
                <w:color w:val="1A1A1A"/>
                <w:sz w:val="16"/>
              </w:rPr>
              <w:t>армированная</w:t>
            </w:r>
            <w:proofErr w:type="spellEnd"/>
            <w:r>
              <w:rPr>
                <w:color w:val="1A1A1A"/>
                <w:sz w:val="16"/>
              </w:rPr>
              <w:t xml:space="preserve"> </w:t>
            </w:r>
            <w:proofErr w:type="spellStart"/>
            <w:r>
              <w:rPr>
                <w:color w:val="1A1A1A"/>
                <w:sz w:val="16"/>
              </w:rPr>
              <w:t>стеклотканью</w:t>
            </w:r>
            <w:proofErr w:type="spellEnd"/>
          </w:p>
        </w:tc>
      </w:tr>
    </w:tbl>
    <w:p w14:paraId="260B6EA3" w14:textId="77777777" w:rsidR="00FC3559" w:rsidRDefault="00FC3559" w:rsidP="00FC3559">
      <w:pPr>
        <w:pBdr>
          <w:bottom w:val="single" w:sz="12" w:space="0" w:color="F1B300"/>
        </w:pBdr>
        <w:spacing w:before="100" w:after="40"/>
        <w:rPr>
          <w:b/>
          <w:color w:val="00567A"/>
          <w:sz w:val="23"/>
          <w:lang w:val="ru-RU"/>
        </w:rPr>
      </w:pPr>
    </w:p>
    <w:p w14:paraId="499949FC" w14:textId="6B75ECD4" w:rsidR="00FC3559" w:rsidRDefault="00FC3559" w:rsidP="00FC3559">
      <w:pPr>
        <w:pBdr>
          <w:bottom w:val="single" w:sz="12" w:space="0" w:color="F1B300"/>
        </w:pBdr>
        <w:spacing w:before="100" w:after="40"/>
      </w:pPr>
      <w:r>
        <w:rPr>
          <w:b/>
          <w:color w:val="00567A"/>
          <w:sz w:val="23"/>
        </w:rPr>
        <w:t>АССОРТИМЕНТ</w:t>
      </w:r>
    </w:p>
    <w:tbl>
      <w:tblPr>
        <w:tblW w:w="10767" w:type="dxa"/>
        <w:tblBorders>
          <w:top w:val="single" w:sz="5" w:space="0" w:color="B7C8D2"/>
          <w:left w:val="single" w:sz="5" w:space="0" w:color="B7C8D2"/>
          <w:bottom w:val="single" w:sz="5" w:space="0" w:color="B7C8D2"/>
          <w:right w:val="single" w:sz="5" w:space="0" w:color="B7C8D2"/>
          <w:insideH w:val="single" w:sz="5" w:space="0" w:color="B7C8D2"/>
          <w:insideV w:val="single" w:sz="5" w:space="0" w:color="B7C8D2"/>
        </w:tblBorders>
        <w:tblLayout w:type="fixed"/>
        <w:tblLook w:val="04A0" w:firstRow="1" w:lastRow="0" w:firstColumn="1" w:lastColumn="0" w:noHBand="0" w:noVBand="1"/>
      </w:tblPr>
      <w:tblGrid>
        <w:gridCol w:w="6350"/>
        <w:gridCol w:w="4417"/>
      </w:tblGrid>
      <w:tr w:rsidR="00FC3559" w14:paraId="405765E1" w14:textId="77777777" w:rsidTr="00FC3559">
        <w:tc>
          <w:tcPr>
            <w:tcW w:w="6350" w:type="dxa"/>
            <w:shd w:val="clear" w:color="auto" w:fill="00567A"/>
            <w:vAlign w:val="center"/>
          </w:tcPr>
          <w:p w14:paraId="18B832A6" w14:textId="77777777" w:rsidR="00FC3559" w:rsidRDefault="00FC3559" w:rsidP="0089679F">
            <w:pPr>
              <w:spacing w:after="0"/>
            </w:pPr>
            <w:proofErr w:type="spellStart"/>
            <w:r>
              <w:rPr>
                <w:b/>
                <w:color w:val="FFFFFF"/>
                <w:sz w:val="16"/>
              </w:rPr>
              <w:t>Ширина</w:t>
            </w:r>
            <w:proofErr w:type="spellEnd"/>
            <w:r>
              <w:rPr>
                <w:b/>
                <w:color w:val="FFFFFF"/>
                <w:sz w:val="16"/>
              </w:rPr>
              <w:t xml:space="preserve"> × </w:t>
            </w:r>
            <w:proofErr w:type="spellStart"/>
            <w:r>
              <w:rPr>
                <w:b/>
                <w:color w:val="FFFFFF"/>
                <w:sz w:val="16"/>
              </w:rPr>
              <w:t>длина</w:t>
            </w:r>
            <w:proofErr w:type="spellEnd"/>
          </w:p>
        </w:tc>
        <w:tc>
          <w:tcPr>
            <w:tcW w:w="4417" w:type="dxa"/>
            <w:shd w:val="clear" w:color="auto" w:fill="00567A"/>
            <w:vAlign w:val="center"/>
          </w:tcPr>
          <w:p w14:paraId="6D7BC592" w14:textId="77777777" w:rsidR="00FC3559" w:rsidRDefault="00FC3559" w:rsidP="0089679F">
            <w:pPr>
              <w:spacing w:after="0"/>
            </w:pPr>
            <w:proofErr w:type="spellStart"/>
            <w:r>
              <w:rPr>
                <w:b/>
                <w:color w:val="FFFFFF"/>
                <w:sz w:val="16"/>
              </w:rPr>
              <w:t>Количество</w:t>
            </w:r>
            <w:proofErr w:type="spellEnd"/>
            <w:r>
              <w:rPr>
                <w:b/>
                <w:color w:val="FFFFFF"/>
                <w:sz w:val="16"/>
              </w:rPr>
              <w:t xml:space="preserve"> в </w:t>
            </w:r>
            <w:proofErr w:type="spellStart"/>
            <w:r>
              <w:rPr>
                <w:b/>
                <w:color w:val="FFFFFF"/>
                <w:sz w:val="16"/>
              </w:rPr>
              <w:t>упаковке</w:t>
            </w:r>
            <w:proofErr w:type="spellEnd"/>
            <w:r>
              <w:rPr>
                <w:b/>
                <w:color w:val="FFFFFF"/>
                <w:sz w:val="16"/>
              </w:rPr>
              <w:t xml:space="preserve">, </w:t>
            </w:r>
            <w:proofErr w:type="spellStart"/>
            <w:r>
              <w:rPr>
                <w:b/>
                <w:color w:val="FFFFFF"/>
                <w:sz w:val="16"/>
              </w:rPr>
              <w:t>шт</w:t>
            </w:r>
            <w:proofErr w:type="spellEnd"/>
          </w:p>
        </w:tc>
      </w:tr>
      <w:tr w:rsidR="00FC3559" w14:paraId="369A0949" w14:textId="77777777" w:rsidTr="00FC3559">
        <w:tc>
          <w:tcPr>
            <w:tcW w:w="6350" w:type="dxa"/>
            <w:shd w:val="clear" w:color="auto" w:fill="F5F8FA"/>
            <w:vAlign w:val="center"/>
          </w:tcPr>
          <w:p w14:paraId="73EC3BAE" w14:textId="77777777" w:rsidR="00FC3559" w:rsidRDefault="00FC3559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Гладкая</w:t>
            </w:r>
            <w:proofErr w:type="spellEnd"/>
            <w:r>
              <w:rPr>
                <w:color w:val="1A1A1A"/>
                <w:sz w:val="16"/>
              </w:rPr>
              <w:t xml:space="preserve">, 50 </w:t>
            </w:r>
            <w:proofErr w:type="spellStart"/>
            <w:r>
              <w:rPr>
                <w:color w:val="1A1A1A"/>
                <w:sz w:val="16"/>
              </w:rPr>
              <w:t>мм</w:t>
            </w:r>
            <w:proofErr w:type="spellEnd"/>
            <w:r>
              <w:rPr>
                <w:color w:val="1A1A1A"/>
                <w:sz w:val="16"/>
              </w:rPr>
              <w:t xml:space="preserve"> × 25 м</w:t>
            </w:r>
          </w:p>
        </w:tc>
        <w:tc>
          <w:tcPr>
            <w:tcW w:w="4417" w:type="dxa"/>
            <w:shd w:val="clear" w:color="auto" w:fill="F5F8FA"/>
            <w:vAlign w:val="center"/>
          </w:tcPr>
          <w:p w14:paraId="48BA8556" w14:textId="77777777" w:rsidR="00FC3559" w:rsidRDefault="00FC3559" w:rsidP="0089679F">
            <w:pPr>
              <w:spacing w:after="0"/>
            </w:pPr>
            <w:r>
              <w:rPr>
                <w:color w:val="1A1A1A"/>
                <w:sz w:val="16"/>
              </w:rPr>
              <w:t>24</w:t>
            </w:r>
          </w:p>
        </w:tc>
      </w:tr>
      <w:tr w:rsidR="00FC3559" w14:paraId="066ADD09" w14:textId="77777777" w:rsidTr="00FC3559">
        <w:tc>
          <w:tcPr>
            <w:tcW w:w="6350" w:type="dxa"/>
            <w:vAlign w:val="center"/>
          </w:tcPr>
          <w:p w14:paraId="4E631594" w14:textId="77777777" w:rsidR="00FC3559" w:rsidRDefault="00FC3559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Гладкая</w:t>
            </w:r>
            <w:proofErr w:type="spellEnd"/>
            <w:r>
              <w:rPr>
                <w:color w:val="1A1A1A"/>
                <w:sz w:val="16"/>
              </w:rPr>
              <w:t xml:space="preserve">, 75 </w:t>
            </w:r>
            <w:proofErr w:type="spellStart"/>
            <w:r>
              <w:rPr>
                <w:color w:val="1A1A1A"/>
                <w:sz w:val="16"/>
              </w:rPr>
              <w:t>мм</w:t>
            </w:r>
            <w:proofErr w:type="spellEnd"/>
            <w:r>
              <w:rPr>
                <w:color w:val="1A1A1A"/>
                <w:sz w:val="16"/>
              </w:rPr>
              <w:t xml:space="preserve"> × 25 м</w:t>
            </w:r>
          </w:p>
        </w:tc>
        <w:tc>
          <w:tcPr>
            <w:tcW w:w="4417" w:type="dxa"/>
            <w:vAlign w:val="center"/>
          </w:tcPr>
          <w:p w14:paraId="4A3FA35C" w14:textId="77777777" w:rsidR="00FC3559" w:rsidRDefault="00FC3559" w:rsidP="0089679F">
            <w:pPr>
              <w:spacing w:after="0"/>
            </w:pPr>
            <w:r>
              <w:rPr>
                <w:color w:val="1A1A1A"/>
                <w:sz w:val="16"/>
              </w:rPr>
              <w:t>16</w:t>
            </w:r>
          </w:p>
        </w:tc>
      </w:tr>
      <w:tr w:rsidR="00FC3559" w14:paraId="74086E69" w14:textId="77777777" w:rsidTr="00FC3559">
        <w:tc>
          <w:tcPr>
            <w:tcW w:w="6350" w:type="dxa"/>
            <w:shd w:val="clear" w:color="auto" w:fill="F5F8FA"/>
            <w:vAlign w:val="center"/>
          </w:tcPr>
          <w:p w14:paraId="4CAE693A" w14:textId="77777777" w:rsidR="00FC3559" w:rsidRDefault="00FC3559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Гладкая</w:t>
            </w:r>
            <w:proofErr w:type="spellEnd"/>
            <w:r>
              <w:rPr>
                <w:color w:val="1A1A1A"/>
                <w:sz w:val="16"/>
              </w:rPr>
              <w:t xml:space="preserve">, 100 </w:t>
            </w:r>
            <w:proofErr w:type="spellStart"/>
            <w:r>
              <w:rPr>
                <w:color w:val="1A1A1A"/>
                <w:sz w:val="16"/>
              </w:rPr>
              <w:t>мм</w:t>
            </w:r>
            <w:proofErr w:type="spellEnd"/>
            <w:r>
              <w:rPr>
                <w:color w:val="1A1A1A"/>
                <w:sz w:val="16"/>
              </w:rPr>
              <w:t xml:space="preserve"> × 25 м</w:t>
            </w:r>
          </w:p>
        </w:tc>
        <w:tc>
          <w:tcPr>
            <w:tcW w:w="4417" w:type="dxa"/>
            <w:shd w:val="clear" w:color="auto" w:fill="F5F8FA"/>
            <w:vAlign w:val="center"/>
          </w:tcPr>
          <w:p w14:paraId="5A07B06F" w14:textId="77777777" w:rsidR="00FC3559" w:rsidRDefault="00FC3559" w:rsidP="0089679F">
            <w:pPr>
              <w:spacing w:after="0"/>
            </w:pPr>
            <w:r>
              <w:rPr>
                <w:color w:val="1A1A1A"/>
                <w:sz w:val="16"/>
              </w:rPr>
              <w:t>12</w:t>
            </w:r>
          </w:p>
        </w:tc>
      </w:tr>
      <w:tr w:rsidR="00FC3559" w14:paraId="30678E82" w14:textId="77777777" w:rsidTr="00FC3559">
        <w:tc>
          <w:tcPr>
            <w:tcW w:w="6350" w:type="dxa"/>
            <w:vAlign w:val="center"/>
          </w:tcPr>
          <w:p w14:paraId="0280950E" w14:textId="77777777" w:rsidR="00FC3559" w:rsidRDefault="00FC3559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Армированная</w:t>
            </w:r>
            <w:proofErr w:type="spellEnd"/>
            <w:r>
              <w:rPr>
                <w:color w:val="1A1A1A"/>
                <w:sz w:val="16"/>
              </w:rPr>
              <w:t xml:space="preserve"> </w:t>
            </w:r>
            <w:proofErr w:type="spellStart"/>
            <w:r>
              <w:rPr>
                <w:color w:val="1A1A1A"/>
                <w:sz w:val="16"/>
              </w:rPr>
              <w:t>стеклотканью</w:t>
            </w:r>
            <w:proofErr w:type="spellEnd"/>
            <w:r>
              <w:rPr>
                <w:color w:val="1A1A1A"/>
                <w:sz w:val="16"/>
              </w:rPr>
              <w:t xml:space="preserve">, 50 </w:t>
            </w:r>
            <w:proofErr w:type="spellStart"/>
            <w:r>
              <w:rPr>
                <w:color w:val="1A1A1A"/>
                <w:sz w:val="16"/>
              </w:rPr>
              <w:t>мм</w:t>
            </w:r>
            <w:proofErr w:type="spellEnd"/>
            <w:r>
              <w:rPr>
                <w:color w:val="1A1A1A"/>
                <w:sz w:val="16"/>
              </w:rPr>
              <w:t xml:space="preserve"> × 25 м</w:t>
            </w:r>
          </w:p>
        </w:tc>
        <w:tc>
          <w:tcPr>
            <w:tcW w:w="4417" w:type="dxa"/>
            <w:vAlign w:val="center"/>
          </w:tcPr>
          <w:p w14:paraId="19E2E493" w14:textId="77777777" w:rsidR="00FC3559" w:rsidRDefault="00FC3559" w:rsidP="0089679F">
            <w:pPr>
              <w:spacing w:after="0"/>
            </w:pPr>
            <w:r>
              <w:rPr>
                <w:color w:val="1A1A1A"/>
                <w:sz w:val="16"/>
              </w:rPr>
              <w:t>24</w:t>
            </w:r>
          </w:p>
        </w:tc>
      </w:tr>
      <w:tr w:rsidR="00FC3559" w14:paraId="2D39396A" w14:textId="77777777" w:rsidTr="00FC3559">
        <w:tc>
          <w:tcPr>
            <w:tcW w:w="6350" w:type="dxa"/>
            <w:shd w:val="clear" w:color="auto" w:fill="F5F8FA"/>
            <w:vAlign w:val="center"/>
          </w:tcPr>
          <w:p w14:paraId="0FD2D710" w14:textId="77777777" w:rsidR="00FC3559" w:rsidRDefault="00FC3559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Армированная</w:t>
            </w:r>
            <w:proofErr w:type="spellEnd"/>
            <w:r>
              <w:rPr>
                <w:color w:val="1A1A1A"/>
                <w:sz w:val="16"/>
              </w:rPr>
              <w:t xml:space="preserve"> </w:t>
            </w:r>
            <w:proofErr w:type="spellStart"/>
            <w:r>
              <w:rPr>
                <w:color w:val="1A1A1A"/>
                <w:sz w:val="16"/>
              </w:rPr>
              <w:t>стеклотканью</w:t>
            </w:r>
            <w:proofErr w:type="spellEnd"/>
            <w:r>
              <w:rPr>
                <w:color w:val="1A1A1A"/>
                <w:sz w:val="16"/>
              </w:rPr>
              <w:t xml:space="preserve">, 75 </w:t>
            </w:r>
            <w:proofErr w:type="spellStart"/>
            <w:r>
              <w:rPr>
                <w:color w:val="1A1A1A"/>
                <w:sz w:val="16"/>
              </w:rPr>
              <w:t>мм</w:t>
            </w:r>
            <w:proofErr w:type="spellEnd"/>
            <w:r>
              <w:rPr>
                <w:color w:val="1A1A1A"/>
                <w:sz w:val="16"/>
              </w:rPr>
              <w:t xml:space="preserve"> × 25 м</w:t>
            </w:r>
          </w:p>
        </w:tc>
        <w:tc>
          <w:tcPr>
            <w:tcW w:w="4417" w:type="dxa"/>
            <w:shd w:val="clear" w:color="auto" w:fill="F5F8FA"/>
            <w:vAlign w:val="center"/>
          </w:tcPr>
          <w:p w14:paraId="26913F61" w14:textId="77777777" w:rsidR="00FC3559" w:rsidRDefault="00FC3559" w:rsidP="0089679F">
            <w:pPr>
              <w:spacing w:after="0"/>
            </w:pPr>
            <w:r>
              <w:rPr>
                <w:color w:val="1A1A1A"/>
                <w:sz w:val="16"/>
              </w:rPr>
              <w:t>16</w:t>
            </w:r>
          </w:p>
        </w:tc>
      </w:tr>
      <w:tr w:rsidR="00FC3559" w14:paraId="7C2647B8" w14:textId="77777777" w:rsidTr="00FC3559">
        <w:tc>
          <w:tcPr>
            <w:tcW w:w="6350" w:type="dxa"/>
            <w:vAlign w:val="center"/>
          </w:tcPr>
          <w:p w14:paraId="075C74CC" w14:textId="77777777" w:rsidR="00FC3559" w:rsidRDefault="00FC3559" w:rsidP="0089679F">
            <w:pPr>
              <w:spacing w:after="0"/>
            </w:pPr>
            <w:proofErr w:type="spellStart"/>
            <w:r>
              <w:rPr>
                <w:color w:val="1A1A1A"/>
                <w:sz w:val="16"/>
              </w:rPr>
              <w:t>Армированная</w:t>
            </w:r>
            <w:proofErr w:type="spellEnd"/>
            <w:r>
              <w:rPr>
                <w:color w:val="1A1A1A"/>
                <w:sz w:val="16"/>
              </w:rPr>
              <w:t xml:space="preserve"> </w:t>
            </w:r>
            <w:proofErr w:type="spellStart"/>
            <w:r>
              <w:rPr>
                <w:color w:val="1A1A1A"/>
                <w:sz w:val="16"/>
              </w:rPr>
              <w:t>стеклотканью</w:t>
            </w:r>
            <w:proofErr w:type="spellEnd"/>
            <w:r>
              <w:rPr>
                <w:color w:val="1A1A1A"/>
                <w:sz w:val="16"/>
              </w:rPr>
              <w:t xml:space="preserve">, 100 </w:t>
            </w:r>
            <w:proofErr w:type="spellStart"/>
            <w:r>
              <w:rPr>
                <w:color w:val="1A1A1A"/>
                <w:sz w:val="16"/>
              </w:rPr>
              <w:t>мм</w:t>
            </w:r>
            <w:proofErr w:type="spellEnd"/>
            <w:r>
              <w:rPr>
                <w:color w:val="1A1A1A"/>
                <w:sz w:val="16"/>
              </w:rPr>
              <w:t xml:space="preserve"> × 25 м</w:t>
            </w:r>
          </w:p>
        </w:tc>
        <w:tc>
          <w:tcPr>
            <w:tcW w:w="4417" w:type="dxa"/>
            <w:vAlign w:val="center"/>
          </w:tcPr>
          <w:p w14:paraId="00F96F0F" w14:textId="77777777" w:rsidR="00FC3559" w:rsidRDefault="00FC3559" w:rsidP="0089679F">
            <w:pPr>
              <w:spacing w:after="0"/>
            </w:pPr>
            <w:r>
              <w:rPr>
                <w:color w:val="1A1A1A"/>
                <w:sz w:val="16"/>
              </w:rPr>
              <w:t>12</w:t>
            </w:r>
          </w:p>
        </w:tc>
      </w:tr>
    </w:tbl>
    <w:p w14:paraId="639A63AA" w14:textId="77777777" w:rsidR="00FC3559" w:rsidRDefault="00FC3559" w:rsidP="00FC3559">
      <w:pPr>
        <w:spacing w:before="240" w:after="0"/>
      </w:pPr>
      <w:proofErr w:type="gramStart"/>
      <w:r>
        <w:rPr>
          <w:b/>
          <w:color w:val="00567A"/>
          <w:sz w:val="16"/>
        </w:rPr>
        <w:t>ROKACELL  •</w:t>
      </w:r>
      <w:proofErr w:type="gramEnd"/>
      <w:r>
        <w:rPr>
          <w:b/>
          <w:color w:val="00567A"/>
          <w:sz w:val="16"/>
        </w:rPr>
        <w:t xml:space="preserve">  www.rokacell.ru</w:t>
      </w:r>
    </w:p>
    <w:p w14:paraId="423CC1E7" w14:textId="12F33642" w:rsidR="00BC6484" w:rsidRPr="000433B7" w:rsidRDefault="00BC6484">
      <w:pPr>
        <w:spacing w:before="60"/>
        <w:jc w:val="right"/>
        <w:rPr>
          <w:lang w:val="ru-RU"/>
        </w:rPr>
      </w:pPr>
    </w:p>
    <w:sectPr w:rsidR="00BC6484" w:rsidRPr="000433B7" w:rsidSect="00034616">
      <w:headerReference w:type="default" r:id="rId9"/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21570" w14:textId="77777777" w:rsidR="00D06BD2" w:rsidRDefault="00D06BD2" w:rsidP="00666294">
      <w:pPr>
        <w:spacing w:after="0" w:line="240" w:lineRule="auto"/>
      </w:pPr>
      <w:r>
        <w:separator/>
      </w:r>
    </w:p>
  </w:endnote>
  <w:endnote w:type="continuationSeparator" w:id="0">
    <w:p w14:paraId="254AAC24" w14:textId="77777777" w:rsidR="00D06BD2" w:rsidRDefault="00D06BD2" w:rsidP="00666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DE936" w14:textId="77777777" w:rsidR="00D06BD2" w:rsidRDefault="00D06BD2" w:rsidP="00666294">
      <w:pPr>
        <w:spacing w:after="0" w:line="240" w:lineRule="auto"/>
      </w:pPr>
      <w:r>
        <w:separator/>
      </w:r>
    </w:p>
  </w:footnote>
  <w:footnote w:type="continuationSeparator" w:id="0">
    <w:p w14:paraId="350B8002" w14:textId="77777777" w:rsidR="00D06BD2" w:rsidRDefault="00D06BD2" w:rsidP="00666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A0484" w14:textId="235B3C48" w:rsidR="00595FB3" w:rsidRDefault="00A35E19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7FB364E" wp14:editId="0C7D9CEC">
          <wp:simplePos x="0" y="0"/>
          <wp:positionH relativeFrom="margin">
            <wp:posOffset>333829</wp:posOffset>
          </wp:positionH>
          <wp:positionV relativeFrom="paragraph">
            <wp:posOffset>-390266</wp:posOffset>
          </wp:positionV>
          <wp:extent cx="2192655" cy="742315"/>
          <wp:effectExtent l="0" t="0" r="0" b="635"/>
          <wp:wrapTopAndBottom/>
          <wp:docPr id="595273135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65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C1C624" wp14:editId="6112873C">
              <wp:simplePos x="0" y="0"/>
              <wp:positionH relativeFrom="margin">
                <wp:posOffset>3398611</wp:posOffset>
              </wp:positionH>
              <wp:positionV relativeFrom="paragraph">
                <wp:posOffset>-345233</wp:posOffset>
              </wp:positionV>
              <wp:extent cx="11196" cy="697930"/>
              <wp:effectExtent l="0" t="0" r="27305" b="26035"/>
              <wp:wrapNone/>
              <wp:docPr id="168289328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196" cy="697930"/>
                      </a:xfrm>
                      <a:prstGeom prst="line">
                        <a:avLst/>
                      </a:prstGeom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86B6F0C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7.6pt,-27.2pt" to="268.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" strokecolor="#ffc000"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18BD3D82" wp14:editId="023F9460">
          <wp:simplePos x="0" y="0"/>
          <wp:positionH relativeFrom="column">
            <wp:posOffset>5667375</wp:posOffset>
          </wp:positionH>
          <wp:positionV relativeFrom="paragraph">
            <wp:posOffset>-62865</wp:posOffset>
          </wp:positionV>
          <wp:extent cx="161290" cy="116840"/>
          <wp:effectExtent l="0" t="0" r="0" b="0"/>
          <wp:wrapNone/>
          <wp:docPr id="842970503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970503" name="Рисунок 7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129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D350920" wp14:editId="13DC373B">
              <wp:simplePos x="0" y="0"/>
              <wp:positionH relativeFrom="margin">
                <wp:posOffset>5805805</wp:posOffset>
              </wp:positionH>
              <wp:positionV relativeFrom="paragraph">
                <wp:posOffset>-103505</wp:posOffset>
              </wp:positionV>
              <wp:extent cx="984885" cy="1404620"/>
              <wp:effectExtent l="0" t="0" r="0" b="0"/>
              <wp:wrapSquare wrapText="bothSides"/>
              <wp:docPr id="2091030919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48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91A2FE" w14:textId="7B929424" w:rsidR="00A35E19" w:rsidRPr="00A35E19" w:rsidRDefault="00A35E19" w:rsidP="00A35E19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inforu@rokacell.com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D35092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457.15pt;margin-top:-8.15pt;width:77.5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" filled="f" stroked="f">
              <v:textbox style="mso-fit-shape-to-text:t">
                <w:txbxContent>
                  <w:p w14:paraId="1E91A2FE" w14:textId="7B929424" w:rsidR="00A35E19" w:rsidRPr="00A35E19" w:rsidRDefault="00A35E19" w:rsidP="00A35E19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inforu@rokacell.com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74F50295" wp14:editId="2CCCF013">
              <wp:simplePos x="0" y="0"/>
              <wp:positionH relativeFrom="margin">
                <wp:posOffset>5808345</wp:posOffset>
              </wp:positionH>
              <wp:positionV relativeFrom="paragraph">
                <wp:posOffset>150495</wp:posOffset>
              </wp:positionV>
              <wp:extent cx="984885" cy="1404620"/>
              <wp:effectExtent l="0" t="0" r="0" b="0"/>
              <wp:wrapSquare wrapText="bothSides"/>
              <wp:docPr id="1713910051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48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FEBCCC" w14:textId="156DA63E" w:rsidR="00A35E19" w:rsidRPr="00A35E19" w:rsidRDefault="00A35E19" w:rsidP="00A35E19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www.rokscell.ru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4F50295" id="_x0000_s1027" type="#_x0000_t202" style="position:absolute;margin-left:457.35pt;margin-top:11.85pt;width:77.5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" filled="f" stroked="f">
              <v:textbox style="mso-fit-shape-to-text:t">
                <w:txbxContent>
                  <w:p w14:paraId="72FEBCCC" w14:textId="156DA63E" w:rsidR="00A35E19" w:rsidRPr="00A35E19" w:rsidRDefault="00A35E19" w:rsidP="00A35E19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www.rokscell.ru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4624" behindDoc="0" locked="0" layoutInCell="1" allowOverlap="1" wp14:anchorId="5A988E7C" wp14:editId="4D22C944">
          <wp:simplePos x="0" y="0"/>
          <wp:positionH relativeFrom="column">
            <wp:posOffset>5679440</wp:posOffset>
          </wp:positionH>
          <wp:positionV relativeFrom="paragraph">
            <wp:posOffset>194867</wp:posOffset>
          </wp:positionV>
          <wp:extent cx="134620" cy="130810"/>
          <wp:effectExtent l="0" t="0" r="0" b="2540"/>
          <wp:wrapNone/>
          <wp:docPr id="2122882984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620" cy="130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5368C751" wp14:editId="4A9010AA">
          <wp:simplePos x="0" y="0"/>
          <wp:positionH relativeFrom="column">
            <wp:posOffset>5681578</wp:posOffset>
          </wp:positionH>
          <wp:positionV relativeFrom="paragraph">
            <wp:posOffset>-344805</wp:posOffset>
          </wp:positionV>
          <wp:extent cx="129540" cy="131445"/>
          <wp:effectExtent l="0" t="0" r="3810" b="1905"/>
          <wp:wrapNone/>
          <wp:docPr id="1676670272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670272" name="Рисунок 6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29540" cy="131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07BD37A" wp14:editId="4C83A4D0">
          <wp:simplePos x="0" y="0"/>
          <wp:positionH relativeFrom="column">
            <wp:posOffset>3290570</wp:posOffset>
          </wp:positionH>
          <wp:positionV relativeFrom="paragraph">
            <wp:posOffset>-80645</wp:posOffset>
          </wp:positionV>
          <wp:extent cx="822960" cy="548640"/>
          <wp:effectExtent l="0" t="0" r="0" b="3810"/>
          <wp:wrapNone/>
          <wp:docPr id="1559350326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350326" name="Рисунок 5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C5BA5C9" wp14:editId="317A1CB3">
          <wp:simplePos x="0" y="0"/>
          <wp:positionH relativeFrom="column">
            <wp:posOffset>3495040</wp:posOffset>
          </wp:positionH>
          <wp:positionV relativeFrom="paragraph">
            <wp:posOffset>-353060</wp:posOffset>
          </wp:positionV>
          <wp:extent cx="262255" cy="262255"/>
          <wp:effectExtent l="0" t="0" r="0" b="0"/>
          <wp:wrapNone/>
          <wp:docPr id="584670873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670873" name="Рисунок 4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262255" cy="262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6B27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4DCA3D84" wp14:editId="464420E9">
              <wp:simplePos x="0" y="0"/>
              <wp:positionH relativeFrom="margin">
                <wp:posOffset>5806440</wp:posOffset>
              </wp:positionH>
              <wp:positionV relativeFrom="paragraph">
                <wp:posOffset>-359410</wp:posOffset>
              </wp:positionV>
              <wp:extent cx="864235" cy="1404620"/>
              <wp:effectExtent l="0" t="0" r="0" b="0"/>
              <wp:wrapSquare wrapText="bothSides"/>
              <wp:docPr id="204289761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42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BEF4A4" w14:textId="7B56F327" w:rsidR="00586B27" w:rsidRPr="00595FB3" w:rsidRDefault="00586B27" w:rsidP="00586B27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 w:rsidRPr="00586B27">
                            <w:rPr>
                              <w:sz w:val="12"/>
                              <w:szCs w:val="12"/>
                              <w:lang w:val="ru-RU"/>
                            </w:rPr>
                            <w:t>+ 7 925 078 0111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DCA3D84" id="_x0000_s1028" type="#_x0000_t202" style="position:absolute;margin-left:457.2pt;margin-top:-28.3pt;width:68.0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" filled="f" stroked="f">
              <v:textbox style="mso-fit-shape-to-text:t">
                <w:txbxContent>
                  <w:p w14:paraId="3DBEF4A4" w14:textId="7B56F327" w:rsidR="00586B27" w:rsidRPr="00595FB3" w:rsidRDefault="00586B27" w:rsidP="00586B27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 w:rsidRPr="00586B27">
                      <w:rPr>
                        <w:sz w:val="12"/>
                        <w:szCs w:val="12"/>
                        <w:lang w:val="ru-RU"/>
                      </w:rPr>
                      <w:t>+ 7 925 078 0111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586B27"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FF03FFC" wp14:editId="4BC067EF">
              <wp:simplePos x="0" y="0"/>
              <wp:positionH relativeFrom="column">
                <wp:posOffset>3695065</wp:posOffset>
              </wp:positionH>
              <wp:positionV relativeFrom="paragraph">
                <wp:posOffset>-45720</wp:posOffset>
              </wp:positionV>
              <wp:extent cx="1986915" cy="1404620"/>
              <wp:effectExtent l="0" t="0" r="0" b="0"/>
              <wp:wrapSquare wrapText="bothSides"/>
              <wp:docPr id="916546236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69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FF56EB" w14:textId="5DBB357D" w:rsidR="00595FB3" w:rsidRDefault="00595FB3" w:rsidP="00595FB3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ИНН: 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9722087328</w:t>
                          </w:r>
                        </w:p>
                        <w:p w14:paraId="2C8A5125" w14:textId="6DD19060" w:rsidR="00595FB3" w:rsidRDefault="00595FB3" w:rsidP="00595FB3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КПП: 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773601001</w:t>
                          </w:r>
                        </w:p>
                        <w:p w14:paraId="2F5FEBB5" w14:textId="0B99FBED" w:rsidR="00595FB3" w:rsidRPr="00595FB3" w:rsidRDefault="00595FB3" w:rsidP="00595FB3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ОГРН: 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1247700727614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FF03FFC" id="_x0000_s1029" type="#_x0000_t202" style="position:absolute;margin-left:290.95pt;margin-top:-3.6pt;width:156.4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" filled="f" stroked="f">
              <v:textbox style="mso-fit-shape-to-text:t">
                <w:txbxContent>
                  <w:p w14:paraId="30FF56EB" w14:textId="5DBB357D" w:rsidR="00595FB3" w:rsidRDefault="00595FB3" w:rsidP="00595FB3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sz w:val="12"/>
                        <w:szCs w:val="12"/>
                        <w:lang w:val="ru-RU"/>
                      </w:rPr>
                      <w:t xml:space="preserve">ИНН: 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>9722087328</w:t>
                    </w:r>
                  </w:p>
                  <w:p w14:paraId="2C8A5125" w14:textId="6DD19060" w:rsidR="00595FB3" w:rsidRDefault="00595FB3" w:rsidP="00595FB3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sz w:val="12"/>
                        <w:szCs w:val="12"/>
                        <w:lang w:val="ru-RU"/>
                      </w:rPr>
                      <w:t xml:space="preserve">КПП: 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>773601001</w:t>
                    </w:r>
                  </w:p>
                  <w:p w14:paraId="2F5FEBB5" w14:textId="0B99FBED" w:rsidR="00595FB3" w:rsidRPr="00595FB3" w:rsidRDefault="00595FB3" w:rsidP="00595FB3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sz w:val="12"/>
                        <w:szCs w:val="12"/>
                        <w:lang w:val="ru-RU"/>
                      </w:rPr>
                      <w:t xml:space="preserve">ОГРН: 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>1247700727614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86B27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6D12B6A" wp14:editId="71D1F0BE">
              <wp:simplePos x="0" y="0"/>
              <wp:positionH relativeFrom="column">
                <wp:posOffset>3693795</wp:posOffset>
              </wp:positionH>
              <wp:positionV relativeFrom="paragraph">
                <wp:posOffset>-400050</wp:posOffset>
              </wp:positionV>
              <wp:extent cx="1986915" cy="1404620"/>
              <wp:effectExtent l="0" t="0" r="0" b="3810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69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83E8D9" w14:textId="41725341" w:rsidR="00595FB3" w:rsidRDefault="00595FB3" w:rsidP="00586B27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119331, </w:t>
                          </w:r>
                          <w:r w:rsidR="00586B27">
                            <w:rPr>
                              <w:sz w:val="12"/>
                              <w:szCs w:val="12"/>
                              <w:lang w:val="ru-RU"/>
                            </w:rPr>
                            <w:t>г. Москва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, </w:t>
                          </w:r>
                          <w:proofErr w:type="spellStart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пр-кт</w:t>
                          </w:r>
                          <w:proofErr w:type="spellEnd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 Вернадского, д.29, </w:t>
                          </w:r>
                        </w:p>
                        <w:p w14:paraId="429442FE" w14:textId="231025B9" w:rsidR="00595FB3" w:rsidRPr="00595FB3" w:rsidRDefault="00595FB3" w:rsidP="00586B27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proofErr w:type="spellStart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помещ</w:t>
                          </w:r>
                          <w:proofErr w:type="spellEnd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. 10/2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6D12B6A" id="_x0000_s1030" type="#_x0000_t202" style="position:absolute;margin-left:290.85pt;margin-top:-31.5pt;width:156.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" filled="f" stroked="f">
              <v:textbox style="mso-fit-shape-to-text:t">
                <w:txbxContent>
                  <w:p w14:paraId="3D83E8D9" w14:textId="41725341" w:rsidR="00595FB3" w:rsidRDefault="00595FB3" w:rsidP="00586B27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 w:rsidRPr="00595FB3">
                      <w:rPr>
                        <w:sz w:val="12"/>
                        <w:szCs w:val="12"/>
                        <w:lang w:val="ru-RU"/>
                      </w:rPr>
                      <w:t xml:space="preserve">119331, </w:t>
                    </w:r>
                    <w:r w:rsidR="00586B27">
                      <w:rPr>
                        <w:sz w:val="12"/>
                        <w:szCs w:val="12"/>
                        <w:lang w:val="ru-RU"/>
                      </w:rPr>
                      <w:t>г. Москва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 xml:space="preserve">, </w:t>
                    </w:r>
                    <w:proofErr w:type="spellStart"/>
                    <w:r w:rsidRPr="00595FB3">
                      <w:rPr>
                        <w:sz w:val="12"/>
                        <w:szCs w:val="12"/>
                        <w:lang w:val="ru-RU"/>
                      </w:rPr>
                      <w:t>пр-кт</w:t>
                    </w:r>
                    <w:proofErr w:type="spellEnd"/>
                    <w:r w:rsidRPr="00595FB3">
                      <w:rPr>
                        <w:sz w:val="12"/>
                        <w:szCs w:val="12"/>
                        <w:lang w:val="ru-RU"/>
                      </w:rPr>
                      <w:t xml:space="preserve"> Вернадского, д.29, </w:t>
                    </w:r>
                  </w:p>
                  <w:p w14:paraId="429442FE" w14:textId="231025B9" w:rsidR="00595FB3" w:rsidRPr="00595FB3" w:rsidRDefault="00595FB3" w:rsidP="00586B27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proofErr w:type="spellStart"/>
                    <w:r w:rsidRPr="00595FB3">
                      <w:rPr>
                        <w:sz w:val="12"/>
                        <w:szCs w:val="12"/>
                        <w:lang w:val="ru-RU"/>
                      </w:rPr>
                      <w:t>помещ</w:t>
                    </w:r>
                    <w:proofErr w:type="spellEnd"/>
                    <w:r w:rsidRPr="00595FB3">
                      <w:rPr>
                        <w:sz w:val="12"/>
                        <w:szCs w:val="12"/>
                        <w:lang w:val="ru-RU"/>
                      </w:rPr>
                      <w:t>. 10/2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8854033">
    <w:abstractNumId w:val="8"/>
  </w:num>
  <w:num w:numId="2" w16cid:durableId="257755943">
    <w:abstractNumId w:val="6"/>
  </w:num>
  <w:num w:numId="3" w16cid:durableId="1472482415">
    <w:abstractNumId w:val="5"/>
  </w:num>
  <w:num w:numId="4" w16cid:durableId="107049242">
    <w:abstractNumId w:val="4"/>
  </w:num>
  <w:num w:numId="5" w16cid:durableId="692414969">
    <w:abstractNumId w:val="7"/>
  </w:num>
  <w:num w:numId="6" w16cid:durableId="856387524">
    <w:abstractNumId w:val="3"/>
  </w:num>
  <w:num w:numId="7" w16cid:durableId="1920482744">
    <w:abstractNumId w:val="2"/>
  </w:num>
  <w:num w:numId="8" w16cid:durableId="1998413245">
    <w:abstractNumId w:val="1"/>
  </w:num>
  <w:num w:numId="9" w16cid:durableId="159933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3B7"/>
    <w:rsid w:val="0006063C"/>
    <w:rsid w:val="00085046"/>
    <w:rsid w:val="0015074B"/>
    <w:rsid w:val="0019322F"/>
    <w:rsid w:val="00200E2C"/>
    <w:rsid w:val="002762BA"/>
    <w:rsid w:val="0029639D"/>
    <w:rsid w:val="00326F90"/>
    <w:rsid w:val="00394A05"/>
    <w:rsid w:val="003A356D"/>
    <w:rsid w:val="00417867"/>
    <w:rsid w:val="00586B27"/>
    <w:rsid w:val="00595FB3"/>
    <w:rsid w:val="006064DE"/>
    <w:rsid w:val="00666294"/>
    <w:rsid w:val="00724DE9"/>
    <w:rsid w:val="0081203B"/>
    <w:rsid w:val="008A0847"/>
    <w:rsid w:val="00A35E19"/>
    <w:rsid w:val="00AA1D8D"/>
    <w:rsid w:val="00B47730"/>
    <w:rsid w:val="00BC6484"/>
    <w:rsid w:val="00CB0664"/>
    <w:rsid w:val="00CE798E"/>
    <w:rsid w:val="00D06BD2"/>
    <w:rsid w:val="00D57CEA"/>
    <w:rsid w:val="00DA0E17"/>
    <w:rsid w:val="00E40E14"/>
    <w:rsid w:val="00F14051"/>
    <w:rsid w:val="00FC35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A9C39C"/>
  <w14:defaultImageDpi w14:val="300"/>
  <w15:docId w15:val="{675E58C2-B2AA-44A5-BE93-C744618A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0"/>
    </w:pPr>
    <w:rPr>
      <w:rFonts w:ascii="Arial" w:hAnsi="Arial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DSTitle">
    <w:name w:val="TDS Title"/>
    <w:pPr>
      <w:spacing w:before="60" w:after="60"/>
    </w:pPr>
    <w:rPr>
      <w:rFonts w:ascii="Arial" w:hAnsi="Arial"/>
      <w:b/>
      <w:color w:val="004C74"/>
      <w:sz w:val="46"/>
    </w:rPr>
  </w:style>
  <w:style w:type="paragraph" w:customStyle="1" w:styleId="TDSH1">
    <w:name w:val="TDS H1"/>
    <w:pPr>
      <w:spacing w:before="60" w:after="60"/>
    </w:pPr>
    <w:rPr>
      <w:rFonts w:ascii="Arial" w:hAnsi="Arial"/>
      <w:b/>
      <w:color w:val="004C74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hamel stipa</cp:lastModifiedBy>
  <cp:revision>2</cp:revision>
  <dcterms:created xsi:type="dcterms:W3CDTF">2026-10-06T07:19:00Z</dcterms:created>
  <dcterms:modified xsi:type="dcterms:W3CDTF">2026-10-06T07:19:00Z</dcterms:modified>
  <cp:category/>
</cp:coreProperties>
</file>